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DDA7F" w14:textId="5F55A7E3" w:rsidR="005C5445" w:rsidRPr="00787F27" w:rsidRDefault="005C5445" w:rsidP="005C5445">
      <w:pPr>
        <w:jc w:val="right"/>
        <w:rPr>
          <w:rFonts w:eastAsia="Times New Roman" w:cs="Times New Roman"/>
          <w:sz w:val="22"/>
          <w:lang w:val="en-GB" w:eastAsia="lt-LT"/>
        </w:rPr>
      </w:pPr>
      <w:r w:rsidRPr="00787F27">
        <w:rPr>
          <w:rFonts w:eastAsia="Times New Roman" w:cs="Times New Roman"/>
          <w:sz w:val="22"/>
          <w:lang w:val="en-GB" w:eastAsia="lt-LT"/>
        </w:rPr>
        <w:t>Annex</w:t>
      </w:r>
      <w:r w:rsidR="00417592" w:rsidRPr="00787F27">
        <w:rPr>
          <w:rFonts w:eastAsia="Times New Roman" w:cs="Times New Roman"/>
          <w:sz w:val="22"/>
          <w:lang w:val="en-GB" w:eastAsia="lt-LT"/>
        </w:rPr>
        <w:t xml:space="preserve"> 4</w:t>
      </w:r>
      <w:r w:rsidRPr="00787F27">
        <w:rPr>
          <w:rFonts w:eastAsia="Times New Roman" w:cs="Times New Roman"/>
          <w:sz w:val="22"/>
          <w:lang w:val="en-GB" w:eastAsia="lt-LT"/>
        </w:rPr>
        <w:t xml:space="preserve"> </w:t>
      </w:r>
      <w:r w:rsidR="001E4DD9" w:rsidRPr="00787F27">
        <w:rPr>
          <w:rFonts w:eastAsia="Times New Roman" w:cs="Times New Roman"/>
          <w:sz w:val="22"/>
          <w:lang w:val="en-GB" w:eastAsia="lt-LT"/>
        </w:rPr>
        <w:t>to the STCP</w:t>
      </w:r>
    </w:p>
    <w:p w14:paraId="68A4025E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</w:p>
    <w:p w14:paraId="76FBADE1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  <w:r w:rsidRPr="00787F27">
        <w:rPr>
          <w:rFonts w:eastAsia="Times New Roman" w:cs="Times New Roman"/>
          <w:sz w:val="20"/>
          <w:szCs w:val="16"/>
          <w:lang w:val="en-GB" w:eastAsia="lt-LT"/>
        </w:rPr>
        <w:t>Coat of arms or trademark</w:t>
      </w:r>
    </w:p>
    <w:p w14:paraId="304A99DC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</w:p>
    <w:p w14:paraId="38FD4FFC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  <w:r w:rsidRPr="00787F27">
        <w:rPr>
          <w:rFonts w:eastAsia="Times New Roman" w:cs="Times New Roman"/>
          <w:sz w:val="20"/>
          <w:szCs w:val="16"/>
          <w:lang w:val="en-GB" w:eastAsia="lt-LT"/>
        </w:rPr>
        <w:t>(Supplier name)</w:t>
      </w:r>
    </w:p>
    <w:p w14:paraId="68F23FD3" w14:textId="77777777" w:rsidR="005C5445" w:rsidRPr="00787F27" w:rsidRDefault="005C5445" w:rsidP="005C5445">
      <w:pPr>
        <w:ind w:right="-178"/>
        <w:jc w:val="center"/>
        <w:rPr>
          <w:rFonts w:eastAsia="Times New Roman" w:cs="Times New Roman"/>
          <w:szCs w:val="20"/>
          <w:lang w:val="en-GB" w:eastAsia="lt-LT"/>
        </w:rPr>
      </w:pPr>
    </w:p>
    <w:p w14:paraId="30877438" w14:textId="2B368FE2" w:rsidR="005C5445" w:rsidRPr="00787F27" w:rsidRDefault="005C5445" w:rsidP="005C5445">
      <w:pPr>
        <w:ind w:right="-178"/>
        <w:jc w:val="center"/>
        <w:rPr>
          <w:rFonts w:eastAsia="Times New Roman" w:cs="Times New Roman"/>
          <w:sz w:val="20"/>
          <w:szCs w:val="16"/>
          <w:lang w:val="en-GB" w:eastAsia="lt-LT"/>
        </w:rPr>
      </w:pPr>
      <w:r w:rsidRPr="00787F27">
        <w:rPr>
          <w:rFonts w:eastAsia="Times New Roman" w:cs="Times New Roman"/>
          <w:sz w:val="20"/>
          <w:szCs w:val="16"/>
          <w:lang w:val="en-GB" w:eastAsia="lt-LT"/>
        </w:rPr>
        <w:t xml:space="preserve">(Legal form of the legal entity, registered office, contact information, name of the register in which data about the supplier is collected and stored, legal entity code, value added tax </w:t>
      </w:r>
      <w:r w:rsidR="001E4DD9" w:rsidRPr="00787F27">
        <w:rPr>
          <w:rFonts w:eastAsia="Times New Roman" w:cs="Times New Roman"/>
          <w:sz w:val="20"/>
          <w:szCs w:val="16"/>
          <w:lang w:val="en-GB" w:eastAsia="lt-LT"/>
        </w:rPr>
        <w:t>identification number</w:t>
      </w:r>
      <w:r w:rsidRPr="00787F27">
        <w:rPr>
          <w:rFonts w:eastAsia="Times New Roman" w:cs="Times New Roman"/>
          <w:sz w:val="20"/>
          <w:szCs w:val="16"/>
          <w:lang w:val="en-GB" w:eastAsia="lt-LT"/>
        </w:rPr>
        <w:t>, if the legal entity is a value added tax payer)</w:t>
      </w:r>
    </w:p>
    <w:p w14:paraId="578257C4" w14:textId="77777777" w:rsidR="005C5445" w:rsidRPr="00787F27" w:rsidRDefault="005C5445" w:rsidP="005C5445">
      <w:pPr>
        <w:jc w:val="center"/>
        <w:rPr>
          <w:rFonts w:eastAsia="Times New Roman" w:cs="Times New Roman"/>
          <w:b/>
          <w:bCs/>
          <w:szCs w:val="24"/>
          <w:lang w:val="en-GB" w:eastAsia="lt-LT"/>
        </w:rPr>
      </w:pPr>
    </w:p>
    <w:p w14:paraId="3E6DE8B9" w14:textId="77777777" w:rsidR="005C5445" w:rsidRPr="00787F27" w:rsidRDefault="005C5445" w:rsidP="005C5445">
      <w:pPr>
        <w:jc w:val="both"/>
        <w:rPr>
          <w:rFonts w:eastAsia="Times New Roman" w:cs="Times New Roman"/>
          <w:szCs w:val="24"/>
          <w:lang w:val="en-GB" w:eastAsia="lt-LT"/>
        </w:rPr>
      </w:pPr>
      <w:r w:rsidRPr="00787F27">
        <w:rPr>
          <w:rFonts w:eastAsia="Times New Roman" w:cs="Times New Roman"/>
          <w:szCs w:val="24"/>
          <w:lang w:val="en-GB" w:eastAsia="lt-LT"/>
        </w:rPr>
        <w:t>__________________________</w:t>
      </w:r>
    </w:p>
    <w:p w14:paraId="1985D7FA" w14:textId="7401F4F1" w:rsidR="005C5445" w:rsidRPr="00787F27" w:rsidRDefault="005C5445" w:rsidP="005C5445">
      <w:pPr>
        <w:tabs>
          <w:tab w:val="center" w:pos="2520"/>
        </w:tabs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>(Addressee (</w:t>
      </w:r>
      <w:r w:rsidR="001E4DD9" w:rsidRPr="00787F27">
        <w:rPr>
          <w:rFonts w:eastAsia="Times New Roman" w:cs="Times New Roman"/>
          <w:szCs w:val="20"/>
          <w:lang w:val="en-GB" w:eastAsia="lt-LT"/>
        </w:rPr>
        <w:t>C</w:t>
      </w:r>
      <w:r w:rsidRPr="00787F27">
        <w:rPr>
          <w:rFonts w:eastAsia="Times New Roman" w:cs="Times New Roman"/>
          <w:szCs w:val="20"/>
          <w:lang w:val="en-GB" w:eastAsia="lt-LT"/>
        </w:rPr>
        <w:t xml:space="preserve">ontracting </w:t>
      </w:r>
      <w:r w:rsidR="001E4DD9" w:rsidRPr="00787F27">
        <w:rPr>
          <w:rFonts w:eastAsia="Times New Roman" w:cs="Times New Roman"/>
          <w:szCs w:val="20"/>
          <w:lang w:val="en-GB" w:eastAsia="lt-LT"/>
        </w:rPr>
        <w:t>A</w:t>
      </w:r>
      <w:r w:rsidRPr="00787F27">
        <w:rPr>
          <w:rFonts w:eastAsia="Times New Roman" w:cs="Times New Roman"/>
          <w:szCs w:val="20"/>
          <w:lang w:val="en-GB" w:eastAsia="lt-LT"/>
        </w:rPr>
        <w:t>uthority))</w:t>
      </w:r>
    </w:p>
    <w:p w14:paraId="3EBB5255" w14:textId="77777777" w:rsidR="005C5445" w:rsidRPr="00787F27" w:rsidRDefault="005C5445" w:rsidP="005C5445">
      <w:pPr>
        <w:widowControl w:val="0"/>
        <w:spacing w:line="360" w:lineRule="auto"/>
        <w:jc w:val="right"/>
        <w:rPr>
          <w:rFonts w:eastAsia="Times New Roman" w:cs="Times New Roman"/>
          <w:szCs w:val="20"/>
          <w:lang w:val="en-GB" w:eastAsia="lt-LT"/>
        </w:rPr>
      </w:pPr>
    </w:p>
    <w:p w14:paraId="33526FC8" w14:textId="436950FD" w:rsidR="005C5445" w:rsidRPr="00787F27" w:rsidRDefault="001E4DD9" w:rsidP="005C5445">
      <w:pPr>
        <w:widowControl w:val="0"/>
        <w:spacing w:line="360" w:lineRule="auto"/>
        <w:jc w:val="center"/>
        <w:rPr>
          <w:rFonts w:eastAsia="Times New Roman" w:cs="Times New Roman"/>
          <w:b/>
          <w:szCs w:val="20"/>
          <w:lang w:val="en-GB" w:eastAsia="lt-LT"/>
        </w:rPr>
      </w:pPr>
      <w:r w:rsidRPr="00787F27">
        <w:rPr>
          <w:rFonts w:eastAsia="Times New Roman" w:cs="Times New Roman"/>
          <w:b/>
          <w:szCs w:val="20"/>
          <w:lang w:val="en-GB" w:eastAsia="lt-LT"/>
        </w:rPr>
        <w:t>TENDER</w:t>
      </w:r>
    </w:p>
    <w:p w14:paraId="186719F1" w14:textId="3E05AE37" w:rsidR="000563E2" w:rsidRPr="00787F27" w:rsidRDefault="00E44455" w:rsidP="00C44A3A">
      <w:pPr>
        <w:widowControl w:val="0"/>
        <w:jc w:val="center"/>
        <w:rPr>
          <w:rFonts w:eastAsia="Times New Roman" w:cs="Times New Roman"/>
          <w:b/>
          <w:caps/>
          <w:szCs w:val="24"/>
          <w:lang w:val="en-GB" w:eastAsia="lt-LT"/>
        </w:rPr>
      </w:pPr>
      <w:r w:rsidRPr="00E44455">
        <w:rPr>
          <w:rFonts w:eastAsia="Times New Roman" w:cs="Times New Roman"/>
          <w:b/>
          <w:caps/>
          <w:szCs w:val="24"/>
          <w:lang w:val="en-GB" w:eastAsia="lt-LT"/>
        </w:rPr>
        <w:t>Medžiagos naudojamos pažangios terapijos vaistinių preparatų gamyboje) (Nr. 11890)/Materials used in the manufacture of advanced therapy medicinal products (No. 11890)</w:t>
      </w:r>
    </w:p>
    <w:p w14:paraId="490439BF" w14:textId="77777777" w:rsidR="001E4DD9" w:rsidRPr="00787F27" w:rsidRDefault="001E4DD9" w:rsidP="00C44A3A">
      <w:pPr>
        <w:widowControl w:val="0"/>
        <w:jc w:val="center"/>
        <w:rPr>
          <w:rFonts w:eastAsia="Times New Roman" w:cs="Times New Roman"/>
          <w:b/>
          <w:caps/>
          <w:szCs w:val="24"/>
          <w:lang w:val="en-GB" w:eastAsia="lt-LT"/>
        </w:rPr>
      </w:pPr>
    </w:p>
    <w:p w14:paraId="497B795E" w14:textId="3D8452BE" w:rsidR="005C5445" w:rsidRPr="00787F27" w:rsidRDefault="005C5445" w:rsidP="00C44A3A">
      <w:pPr>
        <w:widowControl w:val="0"/>
        <w:jc w:val="center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>________________</w:t>
      </w:r>
    </w:p>
    <w:p w14:paraId="20EBD81A" w14:textId="77777777" w:rsidR="005C5445" w:rsidRPr="00787F27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>(Date)</w:t>
      </w:r>
    </w:p>
    <w:p w14:paraId="12CE25D4" w14:textId="77777777" w:rsidR="005C5445" w:rsidRPr="00787F27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>________________</w:t>
      </w:r>
    </w:p>
    <w:p w14:paraId="098DFB54" w14:textId="74669353" w:rsidR="005C5445" w:rsidRPr="00787F27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>(</w:t>
      </w:r>
      <w:r w:rsidR="001E4DD9" w:rsidRPr="00787F27">
        <w:rPr>
          <w:rFonts w:eastAsia="Times New Roman" w:cs="Times New Roman"/>
          <w:szCs w:val="20"/>
          <w:lang w:val="en-GB" w:eastAsia="lt-LT"/>
        </w:rPr>
        <w:t>Place</w:t>
      </w:r>
      <w:r w:rsidRPr="00787F27">
        <w:rPr>
          <w:rFonts w:eastAsia="Times New Roman" w:cs="Times New Roman"/>
          <w:szCs w:val="20"/>
          <w:lang w:val="en-GB" w:eastAsia="lt-LT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0"/>
        <w:gridCol w:w="4827"/>
      </w:tblGrid>
      <w:tr w:rsidR="005C5445" w:rsidRPr="00787F27" w14:paraId="6E69DA62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79AB" w14:textId="3F078902" w:rsidR="005C5445" w:rsidRPr="00787F27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proofErr w:type="gramStart"/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Supplier</w:t>
            </w:r>
            <w:r w:rsidR="001E4DD9" w:rsidRPr="00787F27">
              <w:rPr>
                <w:rFonts w:eastAsia="Times New Roman" w:cs="Times New Roman"/>
                <w:szCs w:val="20"/>
                <w:lang w:val="en-GB" w:eastAsia="lt-LT"/>
              </w:rPr>
              <w:t>‘</w:t>
            </w:r>
            <w:proofErr w:type="gramEnd"/>
            <w:r w:rsidR="001E4DD9" w:rsidRPr="00787F27">
              <w:rPr>
                <w:rFonts w:eastAsia="Times New Roman" w:cs="Times New Roman"/>
                <w:szCs w:val="20"/>
                <w:lang w:val="en-GB" w:eastAsia="lt-LT"/>
              </w:rPr>
              <w:t>s</w:t>
            </w: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 name </w:t>
            </w:r>
          </w:p>
          <w:p w14:paraId="4C1B58C8" w14:textId="38A60298" w:rsidR="005C5445" w:rsidRPr="00787F27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 xml:space="preserve">(If a group of </w:t>
            </w:r>
            <w:r w:rsidR="001E4DD9"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>entities participates - l</w:t>
            </w:r>
            <w:r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 xml:space="preserve">ist all </w:t>
            </w:r>
            <w:proofErr w:type="gramStart"/>
            <w:r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>participants</w:t>
            </w:r>
            <w:r w:rsidR="001E4DD9"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>‘</w:t>
            </w:r>
            <w:r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 xml:space="preserve"> names</w:t>
            </w:r>
            <w:proofErr w:type="gramEnd"/>
            <w:r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>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CB52" w14:textId="77777777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  <w:tr w:rsidR="005C5445" w:rsidRPr="00787F27" w14:paraId="427B706C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A62" w14:textId="7D81C48C" w:rsidR="005C5445" w:rsidRPr="00787F27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proofErr w:type="gramStart"/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Supplier</w:t>
            </w:r>
            <w:r w:rsidR="001E4DD9" w:rsidRPr="00787F27">
              <w:rPr>
                <w:rFonts w:eastAsia="Times New Roman" w:cs="Times New Roman"/>
                <w:szCs w:val="20"/>
                <w:lang w:val="en-GB" w:eastAsia="lt-LT"/>
              </w:rPr>
              <w:t>‘</w:t>
            </w:r>
            <w:proofErr w:type="gramEnd"/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s address </w:t>
            </w:r>
          </w:p>
          <w:p w14:paraId="0C25DA51" w14:textId="37CF6E10" w:rsidR="005C5445" w:rsidRPr="00787F27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>(</w:t>
            </w:r>
            <w:r w:rsidR="001E4DD9"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 xml:space="preserve">If a group of entities participates - </w:t>
            </w:r>
            <w:r w:rsidRPr="00787F27">
              <w:rPr>
                <w:rFonts w:eastAsia="Times New Roman" w:cs="Times New Roman"/>
                <w:i/>
                <w:szCs w:val="20"/>
                <w:lang w:val="en-GB" w:eastAsia="lt-LT"/>
              </w:rPr>
              <w:t>list the addresses of all participants)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FA84" w14:textId="77777777" w:rsidR="005C5445" w:rsidRPr="00787F27" w:rsidRDefault="005C5445" w:rsidP="005C5445">
            <w:pPr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  <w:tr w:rsidR="005C5445" w:rsidRPr="00787F27" w14:paraId="74F3FD70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AA3E" w14:textId="1FE6F693" w:rsidR="005C5445" w:rsidRPr="00787F27" w:rsidRDefault="001E4DD9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Foren</w:t>
            </w:r>
            <w:r w:rsidR="005C5445" w:rsidRPr="00787F27">
              <w:rPr>
                <w:rFonts w:eastAsia="Times New Roman" w:cs="Times New Roman"/>
                <w:szCs w:val="20"/>
                <w:lang w:val="en-GB" w:eastAsia="lt-LT"/>
              </w:rPr>
              <w:t>ame, surname, and position of the person responsible for the tender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B92F" w14:textId="77777777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  <w:tr w:rsidR="005C5445" w:rsidRPr="00787F27" w14:paraId="41CD3FDC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A8D3" w14:textId="77777777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Telephone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94D" w14:textId="77777777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  <w:tr w:rsidR="005C5445" w:rsidRPr="00787F27" w14:paraId="35BE2424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C04C" w14:textId="77777777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Fax number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1A98" w14:textId="77777777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  <w:tr w:rsidR="005C5445" w:rsidRPr="00787F27" w14:paraId="29622B04" w14:textId="77777777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5AB5" w14:textId="7A8E375F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E</w:t>
            </w:r>
            <w:r w:rsidR="001E4DD9" w:rsidRPr="00787F27">
              <w:rPr>
                <w:rFonts w:eastAsia="Times New Roman" w:cs="Times New Roman"/>
                <w:szCs w:val="20"/>
                <w:lang w:val="en-GB" w:eastAsia="lt-LT"/>
              </w:rPr>
              <w:t>-</w:t>
            </w: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mail address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C599" w14:textId="77777777" w:rsidR="005C5445" w:rsidRPr="00787F27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</w:tbl>
    <w:p w14:paraId="36190747" w14:textId="309E3A34" w:rsidR="005C5445" w:rsidRPr="00787F27" w:rsidRDefault="009F097D" w:rsidP="009F097D">
      <w:pPr>
        <w:widowControl w:val="0"/>
        <w:tabs>
          <w:tab w:val="left" w:pos="960"/>
        </w:tabs>
        <w:jc w:val="both"/>
        <w:rPr>
          <w:rFonts w:eastAsia="Times New Roman" w:cs="Times New Roman"/>
          <w:i/>
          <w:iCs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ab/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>The tender shall be signed by the supplier (</w:t>
      </w:r>
      <w:proofErr w:type="gramStart"/>
      <w:r w:rsidRPr="00787F27">
        <w:rPr>
          <w:rFonts w:eastAsia="Times New Roman" w:cs="Times New Roman"/>
          <w:i/>
          <w:iCs/>
          <w:szCs w:val="20"/>
          <w:lang w:val="en-GB" w:eastAsia="lt-LT"/>
        </w:rPr>
        <w:t>supplier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‘</w:t>
      </w:r>
      <w:proofErr w:type="gramEnd"/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s manager) or representative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authorised by him 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>(in cases where the tender is not signed by the supplier (</w:t>
      </w:r>
      <w:proofErr w:type="gramStart"/>
      <w:r w:rsidRPr="00787F27">
        <w:rPr>
          <w:rFonts w:eastAsia="Times New Roman" w:cs="Times New Roman"/>
          <w:i/>
          <w:iCs/>
          <w:szCs w:val="20"/>
          <w:lang w:val="en-GB" w:eastAsia="lt-LT"/>
        </w:rPr>
        <w:t>supplier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‘</w:t>
      </w:r>
      <w:proofErr w:type="gramEnd"/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s 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manager),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an authorisation 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to sign the tender shall be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enclosed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. If no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authorisation 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is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enclosed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, or if the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authorisation enclosed 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is not in the correct form or is invalid, the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C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ontracting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A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uthority has the right to request the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authorisation 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in writing. If the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authorisation 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>is not submitted or corrected within the specified time limit, the authori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s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>ed person shall be deemed not to have the right to perform actions or make decisions related to this procurement, and the tender of such a supplier cannot be recogni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s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ed as the </w:t>
      </w:r>
      <w:r w:rsidR="00E27914" w:rsidRPr="00787F27">
        <w:rPr>
          <w:rFonts w:eastAsia="Times New Roman" w:cs="Times New Roman"/>
          <w:i/>
          <w:iCs/>
          <w:szCs w:val="20"/>
          <w:lang w:val="en-GB" w:eastAsia="lt-LT"/>
        </w:rPr>
        <w:t>successful</w:t>
      </w:r>
      <w:r w:rsidRPr="00787F27">
        <w:rPr>
          <w:rFonts w:eastAsia="Times New Roman" w:cs="Times New Roman"/>
          <w:i/>
          <w:iCs/>
          <w:szCs w:val="20"/>
          <w:lang w:val="en-GB" w:eastAsia="lt-LT"/>
        </w:rPr>
        <w:t xml:space="preserve"> tender and shall be rejected.</w:t>
      </w:r>
    </w:p>
    <w:p w14:paraId="78E716BC" w14:textId="77777777" w:rsidR="009F097D" w:rsidRPr="00787F27" w:rsidRDefault="009F097D" w:rsidP="009F097D">
      <w:pPr>
        <w:widowControl w:val="0"/>
        <w:tabs>
          <w:tab w:val="left" w:pos="960"/>
        </w:tabs>
        <w:jc w:val="both"/>
        <w:rPr>
          <w:rFonts w:eastAsia="Times New Roman" w:cs="Times New Roman"/>
          <w:i/>
          <w:iCs/>
          <w:szCs w:val="20"/>
          <w:lang w:val="en-GB" w:eastAsia="lt-LT"/>
        </w:rPr>
      </w:pPr>
    </w:p>
    <w:p w14:paraId="79390BED" w14:textId="7E29C5E1" w:rsidR="005C5445" w:rsidRPr="00787F27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ab/>
      </w:r>
      <w:r w:rsidR="00144839" w:rsidRPr="00787F27">
        <w:rPr>
          <w:rFonts w:eastAsia="Times New Roman" w:cs="Times New Roman"/>
          <w:szCs w:val="20"/>
          <w:lang w:val="en-GB" w:eastAsia="lt-LT"/>
        </w:rPr>
        <w:t>By this tender</w:t>
      </w:r>
      <w:r w:rsidRPr="00787F27">
        <w:rPr>
          <w:rFonts w:eastAsia="Times New Roman" w:cs="Times New Roman"/>
          <w:szCs w:val="20"/>
          <w:lang w:val="en-GB" w:eastAsia="lt-LT"/>
        </w:rPr>
        <w:t xml:space="preserve">, we confirm that we agree to all the </w:t>
      </w:r>
      <w:r w:rsidR="00144839" w:rsidRPr="00787F27">
        <w:rPr>
          <w:rFonts w:eastAsia="Times New Roman" w:cs="Times New Roman"/>
          <w:szCs w:val="20"/>
          <w:lang w:val="en-GB" w:eastAsia="lt-LT"/>
        </w:rPr>
        <w:t xml:space="preserve">terms and </w:t>
      </w:r>
      <w:r w:rsidRPr="00787F27">
        <w:rPr>
          <w:rFonts w:eastAsia="Times New Roman" w:cs="Times New Roman"/>
          <w:szCs w:val="20"/>
          <w:lang w:val="en-GB" w:eastAsia="lt-LT"/>
        </w:rPr>
        <w:t>conditions</w:t>
      </w:r>
      <w:r w:rsidR="00144839" w:rsidRPr="00787F27">
        <w:rPr>
          <w:rFonts w:eastAsia="Times New Roman" w:cs="Times New Roman"/>
          <w:szCs w:val="20"/>
          <w:lang w:val="en-GB" w:eastAsia="lt-LT"/>
        </w:rPr>
        <w:t xml:space="preserve"> of the procurement</w:t>
      </w:r>
      <w:r w:rsidRPr="00787F27">
        <w:rPr>
          <w:rFonts w:eastAsia="Times New Roman" w:cs="Times New Roman"/>
          <w:szCs w:val="20"/>
          <w:lang w:val="en-GB" w:eastAsia="lt-LT"/>
        </w:rPr>
        <w:t xml:space="preserve"> set out in:</w:t>
      </w:r>
    </w:p>
    <w:p w14:paraId="1C8B7AD6" w14:textId="44E526F6" w:rsidR="005C5445" w:rsidRPr="00787F27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ab/>
      </w:r>
      <w:r w:rsidR="00826375" w:rsidRPr="00787F27">
        <w:rPr>
          <w:rFonts w:eastAsia="Times New Roman" w:cs="Times New Roman"/>
          <w:szCs w:val="20"/>
          <w:lang w:val="en-GB" w:eastAsia="lt-LT"/>
        </w:rPr>
        <w:t xml:space="preserve">1) </w:t>
      </w:r>
      <w:r w:rsidRPr="00787F27">
        <w:rPr>
          <w:rFonts w:eastAsia="Times New Roman" w:cs="Times New Roman"/>
          <w:szCs w:val="20"/>
          <w:lang w:val="en-GB" w:eastAsia="lt-LT"/>
        </w:rPr>
        <w:t xml:space="preserve">the </w:t>
      </w:r>
      <w:r w:rsidR="00267F0B">
        <w:rPr>
          <w:rFonts w:eastAsia="Times New Roman" w:cs="Times New Roman"/>
          <w:szCs w:val="20"/>
          <w:lang w:val="en-GB" w:eastAsia="lt-LT"/>
        </w:rPr>
        <w:t xml:space="preserve">simplified </w:t>
      </w:r>
      <w:r w:rsidRPr="00787F27">
        <w:rPr>
          <w:rFonts w:eastAsia="Times New Roman" w:cs="Times New Roman"/>
          <w:szCs w:val="20"/>
          <w:lang w:val="en-GB" w:eastAsia="lt-LT"/>
        </w:rPr>
        <w:t xml:space="preserve">open tender </w:t>
      </w:r>
      <w:r w:rsidR="00341B2A" w:rsidRPr="00787F27">
        <w:rPr>
          <w:rFonts w:eastAsia="Times New Roman" w:cs="Times New Roman"/>
          <w:szCs w:val="20"/>
          <w:lang w:val="en-GB" w:eastAsia="lt-LT"/>
        </w:rPr>
        <w:t>notice</w:t>
      </w:r>
      <w:r w:rsidRPr="00787F27">
        <w:rPr>
          <w:rFonts w:eastAsia="Times New Roman" w:cs="Times New Roman"/>
          <w:szCs w:val="20"/>
          <w:lang w:val="en-GB" w:eastAsia="lt-LT"/>
        </w:rPr>
        <w:t xml:space="preserve"> published in accordance with the procedure established by the </w:t>
      </w:r>
      <w:r w:rsidR="00341B2A" w:rsidRPr="00787F27">
        <w:rPr>
          <w:rFonts w:eastAsia="Times New Roman" w:cs="Times New Roman"/>
          <w:szCs w:val="20"/>
          <w:lang w:val="en-GB" w:eastAsia="lt-LT"/>
        </w:rPr>
        <w:t xml:space="preserve">Law on </w:t>
      </w:r>
      <w:r w:rsidRPr="00787F27">
        <w:rPr>
          <w:rFonts w:eastAsia="Times New Roman" w:cs="Times New Roman"/>
          <w:szCs w:val="20"/>
          <w:lang w:val="en-GB" w:eastAsia="lt-LT"/>
        </w:rPr>
        <w:t>Public Procurement,</w:t>
      </w:r>
    </w:p>
    <w:p w14:paraId="2DF42169" w14:textId="4C8FA638" w:rsidR="005C5445" w:rsidRPr="00787F27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ab/>
        <w:t xml:space="preserve">2) the </w:t>
      </w:r>
      <w:r w:rsidR="00267F0B">
        <w:rPr>
          <w:rFonts w:eastAsia="Times New Roman" w:cs="Times New Roman"/>
          <w:szCs w:val="20"/>
          <w:lang w:val="en-GB" w:eastAsia="lt-LT"/>
        </w:rPr>
        <w:t xml:space="preserve">simplified </w:t>
      </w:r>
      <w:r w:rsidRPr="00787F27">
        <w:rPr>
          <w:rFonts w:eastAsia="Times New Roman" w:cs="Times New Roman"/>
          <w:szCs w:val="20"/>
          <w:lang w:val="en-GB" w:eastAsia="lt-LT"/>
        </w:rPr>
        <w:t>open tender procurement documents,</w:t>
      </w:r>
    </w:p>
    <w:p w14:paraId="09B27F6E" w14:textId="77777777" w:rsidR="005C5445" w:rsidRPr="00787F27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ab/>
      </w:r>
      <w:r w:rsidR="00E53859" w:rsidRPr="00787F27">
        <w:rPr>
          <w:rFonts w:eastAsia="Times New Roman" w:cs="Times New Roman"/>
          <w:szCs w:val="20"/>
          <w:lang w:val="en-GB" w:eastAsia="lt-LT"/>
        </w:rPr>
        <w:t>3) other procurement documents (their explanations, additions).</w:t>
      </w:r>
    </w:p>
    <w:p w14:paraId="1FCF60FA" w14:textId="77777777" w:rsidR="005C5445" w:rsidRPr="00787F27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val="en-GB" w:eastAsia="lt-LT"/>
        </w:rPr>
      </w:pPr>
    </w:p>
    <w:p w14:paraId="71C80B44" w14:textId="77777777" w:rsidR="005C5445" w:rsidRPr="00787F27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val="en-GB" w:eastAsia="lt-LT"/>
        </w:rPr>
      </w:pPr>
    </w:p>
    <w:p w14:paraId="2265359A" w14:textId="7C50BF08" w:rsidR="005C5445" w:rsidRPr="00787F27" w:rsidRDefault="005C5445" w:rsidP="005C5445">
      <w:pPr>
        <w:tabs>
          <w:tab w:val="left" w:pos="960"/>
        </w:tabs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pacing w:val="-4"/>
          <w:szCs w:val="20"/>
          <w:lang w:val="en-GB" w:eastAsia="lt-LT"/>
        </w:rPr>
        <w:tab/>
        <w:t xml:space="preserve">By signing the </w:t>
      </w:r>
      <w:r w:rsidR="00341B2A" w:rsidRPr="00787F27">
        <w:rPr>
          <w:rFonts w:eastAsia="Times New Roman" w:cs="Times New Roman"/>
          <w:spacing w:val="-4"/>
          <w:szCs w:val="20"/>
          <w:lang w:val="en-GB" w:eastAsia="lt-LT"/>
        </w:rPr>
        <w:t xml:space="preserve">tender </w:t>
      </w:r>
      <w:r w:rsidRPr="00787F27">
        <w:rPr>
          <w:rFonts w:eastAsia="Times New Roman" w:cs="Times New Roman"/>
          <w:spacing w:val="-4"/>
          <w:szCs w:val="20"/>
          <w:lang w:val="en-GB" w:eastAsia="lt-LT"/>
        </w:rPr>
        <w:t>submitted via the C</w:t>
      </w:r>
      <w:r w:rsidR="00341B2A" w:rsidRPr="00787F27">
        <w:rPr>
          <w:rFonts w:eastAsia="Times New Roman" w:cs="Times New Roman"/>
          <w:spacing w:val="-4"/>
          <w:szCs w:val="20"/>
          <w:lang w:val="en-GB" w:eastAsia="lt-LT"/>
        </w:rPr>
        <w:t>P</w:t>
      </w:r>
      <w:r w:rsidRPr="00787F27">
        <w:rPr>
          <w:rFonts w:eastAsia="Times New Roman" w:cs="Times New Roman"/>
          <w:spacing w:val="-4"/>
          <w:szCs w:val="20"/>
          <w:lang w:val="en-GB" w:eastAsia="lt-LT"/>
        </w:rPr>
        <w:t xml:space="preserve">P IS, I confirm that </w:t>
      </w:r>
      <w:r w:rsidRPr="00787F27">
        <w:rPr>
          <w:rFonts w:eastAsia="Times New Roman" w:cs="Times New Roman"/>
          <w:szCs w:val="20"/>
          <w:lang w:val="en-GB" w:eastAsia="lt-LT"/>
        </w:rPr>
        <w:t xml:space="preserve">the </w:t>
      </w:r>
      <w:r w:rsidRPr="00787F27">
        <w:rPr>
          <w:rFonts w:eastAsia="Times New Roman" w:cs="Times New Roman"/>
          <w:spacing w:val="-4"/>
          <w:szCs w:val="20"/>
          <w:lang w:val="en-GB" w:eastAsia="lt-LT"/>
        </w:rPr>
        <w:t xml:space="preserve">digital </w:t>
      </w:r>
      <w:r w:rsidRPr="00787F27">
        <w:rPr>
          <w:rFonts w:eastAsia="Times New Roman" w:cs="Times New Roman"/>
          <w:szCs w:val="20"/>
          <w:lang w:val="en-GB" w:eastAsia="lt-LT"/>
        </w:rPr>
        <w:t xml:space="preserve">copies </w:t>
      </w:r>
      <w:r w:rsidRPr="00787F27">
        <w:rPr>
          <w:rFonts w:eastAsia="Times New Roman" w:cs="Times New Roman"/>
          <w:spacing w:val="-4"/>
          <w:szCs w:val="20"/>
          <w:lang w:val="en-GB" w:eastAsia="lt-LT"/>
        </w:rPr>
        <w:t xml:space="preserve">of the documents </w:t>
      </w:r>
      <w:r w:rsidRPr="00787F27">
        <w:rPr>
          <w:rFonts w:eastAsia="Times New Roman" w:cs="Times New Roman"/>
          <w:szCs w:val="20"/>
          <w:lang w:val="en-GB" w:eastAsia="lt-LT"/>
        </w:rPr>
        <w:t>and the data submitted by electronic means are authentic.</w:t>
      </w:r>
    </w:p>
    <w:p w14:paraId="1FC61F34" w14:textId="77777777" w:rsidR="005C5445" w:rsidRPr="00787F27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val="en-GB" w:eastAsia="lt-LT"/>
        </w:rPr>
      </w:pPr>
    </w:p>
    <w:p w14:paraId="0EA7C198" w14:textId="77777777" w:rsidR="005C5445" w:rsidRPr="00787F27" w:rsidRDefault="00CB6439" w:rsidP="005C5445">
      <w:pPr>
        <w:tabs>
          <w:tab w:val="left" w:pos="960"/>
        </w:tabs>
        <w:jc w:val="both"/>
        <w:rPr>
          <w:rFonts w:eastAsia="Times New Roman" w:cs="Times New Roman"/>
          <w:bCs/>
          <w:szCs w:val="20"/>
          <w:lang w:val="en-GB" w:eastAsia="lt-LT"/>
        </w:rPr>
      </w:pPr>
      <w:r w:rsidRPr="00787F27">
        <w:rPr>
          <w:rFonts w:eastAsia="Times New Roman" w:cs="Times New Roman"/>
          <w:bCs/>
          <w:szCs w:val="20"/>
          <w:lang w:val="en-GB" w:eastAsia="lt-LT"/>
        </w:rPr>
        <w:tab/>
      </w:r>
      <w:r w:rsidR="005C5445" w:rsidRPr="00787F27">
        <w:rPr>
          <w:rFonts w:eastAsia="Times New Roman" w:cs="Times New Roman"/>
          <w:bCs/>
          <w:szCs w:val="20"/>
          <w:lang w:val="en-GB" w:eastAsia="lt-LT"/>
        </w:rPr>
        <w:t>I will use the following subcontractors* in the performance of the contract: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3119"/>
      </w:tblGrid>
      <w:tr w:rsidR="005C5445" w:rsidRPr="00787F27" w14:paraId="7245DF19" w14:textId="77777777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A46E" w14:textId="0B777248" w:rsidR="005C5445" w:rsidRPr="00787F27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color w:val="000000"/>
                <w:szCs w:val="20"/>
                <w:lang w:val="en-GB" w:eastAsia="lt-LT"/>
              </w:rPr>
              <w:t>No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035A" w14:textId="67716715" w:rsidR="005C5445" w:rsidRPr="00787F27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color w:val="000000"/>
                <w:szCs w:val="20"/>
                <w:lang w:val="en-GB" w:eastAsia="lt-LT"/>
              </w:rPr>
              <w:t xml:space="preserve">Name of </w:t>
            </w:r>
            <w:r w:rsidR="00341B2A" w:rsidRPr="00787F27">
              <w:rPr>
                <w:rFonts w:eastAsia="Times New Roman" w:cs="Times New Roman"/>
                <w:color w:val="000000"/>
                <w:szCs w:val="20"/>
                <w:lang w:val="en-GB" w:eastAsia="lt-LT"/>
              </w:rPr>
              <w:t>entity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630C" w14:textId="77777777" w:rsidR="005C5445" w:rsidRPr="00787F27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color w:val="000000"/>
                <w:szCs w:val="20"/>
                <w:lang w:val="en-GB" w:eastAsia="lt-LT"/>
              </w:rPr>
              <w:t xml:space="preserve">Status </w:t>
            </w:r>
          </w:p>
          <w:p w14:paraId="54B8848C" w14:textId="3A98AABD" w:rsidR="005C5445" w:rsidRPr="00787F27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i/>
                <w:color w:val="000000"/>
                <w:szCs w:val="20"/>
                <w:lang w:val="en-GB" w:eastAsia="lt-LT"/>
              </w:rPr>
              <w:lastRenderedPageBreak/>
              <w:t xml:space="preserve">(joint </w:t>
            </w:r>
            <w:r w:rsidR="00341B2A" w:rsidRPr="00787F27">
              <w:rPr>
                <w:rFonts w:eastAsia="Times New Roman" w:cs="Times New Roman"/>
                <w:i/>
                <w:color w:val="000000"/>
                <w:szCs w:val="20"/>
                <w:lang w:val="en-GB" w:eastAsia="lt-LT"/>
              </w:rPr>
              <w:t>activity</w:t>
            </w:r>
            <w:r w:rsidRPr="00787F27">
              <w:rPr>
                <w:rFonts w:eastAsia="Times New Roman" w:cs="Times New Roman"/>
                <w:i/>
                <w:color w:val="000000"/>
                <w:szCs w:val="20"/>
                <w:lang w:val="en-GB" w:eastAsia="lt-LT"/>
              </w:rPr>
              <w:t xml:space="preserve"> partner or subcontractor or third party whose capacity is relied upon)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C9C0" w14:textId="0577E238" w:rsidR="005C5445" w:rsidRPr="00787F27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color w:val="000000"/>
                <w:szCs w:val="20"/>
                <w:lang w:val="en-GB" w:eastAsia="lt-LT"/>
              </w:rPr>
              <w:lastRenderedPageBreak/>
              <w:t xml:space="preserve">Scope of obligations transferred to the </w:t>
            </w:r>
            <w:r w:rsidR="00341B2A" w:rsidRPr="00787F27">
              <w:rPr>
                <w:rFonts w:eastAsia="Times New Roman" w:cs="Times New Roman"/>
                <w:color w:val="000000"/>
                <w:szCs w:val="20"/>
                <w:lang w:val="en-GB" w:eastAsia="lt-LT"/>
              </w:rPr>
              <w:t>entity</w:t>
            </w:r>
          </w:p>
          <w:p w14:paraId="3665965B" w14:textId="77777777" w:rsidR="005C5445" w:rsidRPr="00787F27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i/>
                <w:color w:val="000000"/>
                <w:szCs w:val="20"/>
                <w:lang w:val="en-GB" w:eastAsia="lt-LT"/>
              </w:rPr>
              <w:lastRenderedPageBreak/>
              <w:t>(what the economic operator will do)</w:t>
            </w:r>
          </w:p>
        </w:tc>
      </w:tr>
      <w:tr w:rsidR="005C5445" w:rsidRPr="00787F27" w14:paraId="0019E7BE" w14:textId="77777777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AB34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val="en-GB" w:eastAsia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E41A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val="en-GB" w:eastAsia="lt-LT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76D1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val="en-GB" w:eastAsia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DA56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val="en-GB" w:eastAsia="lt-LT"/>
              </w:rPr>
            </w:pPr>
          </w:p>
        </w:tc>
      </w:tr>
    </w:tbl>
    <w:p w14:paraId="7CDC16F9" w14:textId="77777777" w:rsidR="005C5445" w:rsidRPr="00787F27" w:rsidRDefault="005C5445" w:rsidP="005C5445">
      <w:pPr>
        <w:tabs>
          <w:tab w:val="left" w:pos="1800"/>
        </w:tabs>
        <w:ind w:firstLine="720"/>
        <w:jc w:val="both"/>
        <w:rPr>
          <w:rFonts w:eastAsia="Times New Roman" w:cs="Times New Roman"/>
          <w:bCs/>
          <w:sz w:val="10"/>
          <w:szCs w:val="10"/>
          <w:highlight w:val="yellow"/>
          <w:lang w:val="en-GB" w:eastAsia="lt-LT"/>
        </w:rPr>
      </w:pPr>
    </w:p>
    <w:p w14:paraId="226A3C15" w14:textId="77777777" w:rsidR="00E53859" w:rsidRPr="00787F27" w:rsidRDefault="00C944C2" w:rsidP="00C944C2">
      <w:pPr>
        <w:tabs>
          <w:tab w:val="left" w:pos="993"/>
        </w:tabs>
        <w:jc w:val="both"/>
        <w:rPr>
          <w:rFonts w:eastAsia="Times New Roman" w:cs="Times New Roman"/>
          <w:bCs/>
          <w:i/>
          <w:sz w:val="22"/>
          <w:szCs w:val="20"/>
          <w:lang w:val="en-GB" w:eastAsia="lt-LT"/>
        </w:rPr>
      </w:pPr>
      <w:r w:rsidRPr="00787F27">
        <w:rPr>
          <w:rFonts w:eastAsia="Times New Roman" w:cs="Times New Roman"/>
          <w:bCs/>
          <w:i/>
          <w:sz w:val="22"/>
          <w:szCs w:val="20"/>
          <w:lang w:val="en-GB" w:eastAsia="lt-LT"/>
        </w:rPr>
        <w:tab/>
      </w:r>
      <w:r w:rsidR="005C5445" w:rsidRPr="00787F27">
        <w:rPr>
          <w:rFonts w:eastAsia="Times New Roman" w:cs="Times New Roman"/>
          <w:bCs/>
          <w:i/>
          <w:sz w:val="22"/>
          <w:szCs w:val="20"/>
          <w:lang w:val="en-GB" w:eastAsia="lt-LT"/>
        </w:rPr>
        <w:t>*To be completed if subcontractors will be used for the performance of the contract</w:t>
      </w:r>
    </w:p>
    <w:p w14:paraId="608FA8D9" w14:textId="32C8633E" w:rsidR="00C3029C" w:rsidRPr="00787F27" w:rsidRDefault="00E53859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bCs/>
          <w:i/>
          <w:sz w:val="22"/>
          <w:szCs w:val="20"/>
          <w:lang w:val="en-GB" w:eastAsia="lt-LT"/>
        </w:rPr>
        <w:tab/>
      </w:r>
      <w:r w:rsidR="005C5445" w:rsidRPr="00787F27">
        <w:rPr>
          <w:rFonts w:eastAsia="Times New Roman" w:cs="Times New Roman"/>
          <w:szCs w:val="20"/>
          <w:lang w:val="en-GB" w:eastAsia="lt-LT"/>
        </w:rPr>
        <w:t xml:space="preserve">This tender also contains confidential information (documents containing confidential information are </w:t>
      </w:r>
      <w:r w:rsidR="00A953C2" w:rsidRPr="00787F27">
        <w:rPr>
          <w:rFonts w:eastAsia="Times New Roman" w:cs="Times New Roman"/>
          <w:szCs w:val="20"/>
          <w:lang w:val="en-GB" w:eastAsia="lt-LT"/>
        </w:rPr>
        <w:t>enclosed</w:t>
      </w:r>
      <w:r w:rsidR="005C5445" w:rsidRPr="00787F27">
        <w:rPr>
          <w:rFonts w:eastAsia="Times New Roman" w:cs="Times New Roman"/>
          <w:szCs w:val="20"/>
          <w:lang w:val="en-GB" w:eastAsia="lt-LT"/>
        </w:rPr>
        <w:t xml:space="preserve"> </w:t>
      </w:r>
      <w:proofErr w:type="gramStart"/>
      <w:r w:rsidR="005C5445" w:rsidRPr="00787F27">
        <w:rPr>
          <w:rFonts w:eastAsia="Times New Roman" w:cs="Times New Roman"/>
          <w:szCs w:val="20"/>
          <w:lang w:val="en-GB" w:eastAsia="lt-LT"/>
        </w:rPr>
        <w:t>separately)*</w:t>
      </w:r>
      <w:proofErr w:type="gramEnd"/>
      <w:r w:rsidR="005C5445" w:rsidRPr="00787F27">
        <w:rPr>
          <w:rFonts w:eastAsia="Times New Roman" w:cs="Times New Roman"/>
          <w:szCs w:val="20"/>
          <w:lang w:val="en-GB" w:eastAsia="lt-LT"/>
        </w:rPr>
        <w:t xml:space="preserve"> </w:t>
      </w:r>
      <w:r w:rsidR="005C5445" w:rsidRPr="00787F27">
        <w:rPr>
          <w:rFonts w:eastAsia="Times New Roman" w:cs="Times New Roman"/>
          <w:i/>
          <w:szCs w:val="24"/>
          <w:lang w:val="en-GB" w:eastAsia="lt-LT"/>
        </w:rPr>
        <w:t xml:space="preserve">/the </w:t>
      </w:r>
      <w:r w:rsidR="002356E9" w:rsidRPr="00787F27">
        <w:rPr>
          <w:rFonts w:eastAsia="Times New Roman" w:cs="Times New Roman"/>
          <w:i/>
          <w:szCs w:val="24"/>
          <w:lang w:val="en-GB" w:eastAsia="lt-LT"/>
        </w:rPr>
        <w:t>C</w:t>
      </w:r>
      <w:r w:rsidR="005C5445" w:rsidRPr="00787F27">
        <w:rPr>
          <w:rFonts w:eastAsia="Times New Roman" w:cs="Times New Roman"/>
          <w:i/>
          <w:szCs w:val="24"/>
          <w:lang w:val="en-GB" w:eastAsia="lt-LT"/>
        </w:rPr>
        <w:t xml:space="preserve">ontracting </w:t>
      </w:r>
      <w:r w:rsidR="002356E9" w:rsidRPr="00787F27">
        <w:rPr>
          <w:rFonts w:eastAsia="Times New Roman" w:cs="Times New Roman"/>
          <w:i/>
          <w:szCs w:val="24"/>
          <w:lang w:val="en-GB" w:eastAsia="lt-LT"/>
        </w:rPr>
        <w:t>A</w:t>
      </w:r>
      <w:r w:rsidR="005C5445" w:rsidRPr="00787F27">
        <w:rPr>
          <w:rFonts w:eastAsia="Times New Roman" w:cs="Times New Roman"/>
          <w:i/>
          <w:szCs w:val="24"/>
          <w:lang w:val="en-GB" w:eastAsia="lt-LT"/>
        </w:rPr>
        <w:t>uthority may not disclose this information to third parties/</w:t>
      </w:r>
      <w:r w:rsidR="005C5445" w:rsidRPr="00787F27">
        <w:rPr>
          <w:rFonts w:eastAsia="Times New Roman" w:cs="Times New Roman"/>
          <w:szCs w:val="20"/>
          <w:lang w:val="en-GB" w:eastAsia="lt-LT"/>
        </w:rPr>
        <w:t>:</w:t>
      </w:r>
    </w:p>
    <w:p w14:paraId="024D8805" w14:textId="77777777" w:rsidR="00826375" w:rsidRPr="00787F27" w:rsidRDefault="00826375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bCs/>
          <w:i/>
          <w:sz w:val="22"/>
          <w:szCs w:val="20"/>
          <w:lang w:val="en-GB"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9"/>
        <w:gridCol w:w="5855"/>
      </w:tblGrid>
      <w:tr w:rsidR="005C5445" w:rsidRPr="00787F27" w14:paraId="7A600C90" w14:textId="77777777" w:rsidTr="005C54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CC9A" w14:textId="6547B855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No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13744" w14:textId="77777777" w:rsidR="005C5445" w:rsidRPr="00787F27" w:rsidRDefault="005C5445" w:rsidP="005C5445">
            <w:pPr>
              <w:tabs>
                <w:tab w:val="left" w:pos="1800"/>
              </w:tabs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Title of the document submitted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1E45" w14:textId="2A0A69FE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The document is uploaded in this C</w:t>
            </w:r>
            <w:r w:rsidR="002356E9" w:rsidRPr="00787F27">
              <w:rPr>
                <w:rFonts w:eastAsia="Times New Roman" w:cs="Times New Roman"/>
                <w:szCs w:val="20"/>
                <w:lang w:val="en-GB" w:eastAsia="lt-LT"/>
              </w:rPr>
              <w:t>P</w:t>
            </w: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P IS tender window line (</w:t>
            </w:r>
            <w:r w:rsidR="002356E9"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“Enclosed </w:t>
            </w:r>
            <w:proofErr w:type="gramStart"/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documents</w:t>
            </w:r>
            <w:r w:rsidR="002356E9" w:rsidRPr="00787F27">
              <w:rPr>
                <w:rFonts w:eastAsia="Times New Roman" w:cs="Times New Roman"/>
                <w:szCs w:val="20"/>
                <w:lang w:val="en-GB" w:eastAsia="lt-LT"/>
              </w:rPr>
              <w:t>“</w:t>
            </w: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 or</w:t>
            </w:r>
            <w:proofErr w:type="gramEnd"/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 xml:space="preserve"> </w:t>
            </w:r>
            <w:r w:rsidR="002356E9" w:rsidRPr="00787F27">
              <w:rPr>
                <w:rFonts w:eastAsia="Times New Roman" w:cs="Times New Roman"/>
                <w:szCs w:val="20"/>
                <w:lang w:val="en-GB" w:eastAsia="lt-LT"/>
              </w:rPr>
              <w:t>“Q</w:t>
            </w:r>
            <w:r w:rsidRPr="00787F27">
              <w:rPr>
                <w:rFonts w:eastAsia="Times New Roman" w:cs="Times New Roman"/>
                <w:bCs/>
                <w:szCs w:val="20"/>
                <w:lang w:val="en-GB" w:eastAsia="lt-LT"/>
              </w:rPr>
              <w:t>uestions</w:t>
            </w:r>
            <w:r w:rsidR="002356E9" w:rsidRPr="00787F27">
              <w:rPr>
                <w:rFonts w:eastAsia="Times New Roman" w:cs="Times New Roman"/>
                <w:bCs/>
                <w:szCs w:val="20"/>
                <w:lang w:val="en-GB" w:eastAsia="lt-LT"/>
              </w:rPr>
              <w:t xml:space="preserve"> concerning </w:t>
            </w:r>
            <w:proofErr w:type="gramStart"/>
            <w:r w:rsidR="002356E9" w:rsidRPr="00787F27">
              <w:rPr>
                <w:rFonts w:eastAsia="Times New Roman" w:cs="Times New Roman"/>
                <w:bCs/>
                <w:szCs w:val="20"/>
                <w:lang w:val="en-GB" w:eastAsia="lt-LT"/>
              </w:rPr>
              <w:t>qualifications“</w:t>
            </w:r>
            <w:r w:rsidRPr="00787F27">
              <w:rPr>
                <w:rFonts w:eastAsia="Times New Roman" w:cs="Times New Roman"/>
                <w:bCs/>
                <w:szCs w:val="20"/>
                <w:lang w:val="en-GB" w:eastAsia="lt-LT"/>
              </w:rPr>
              <w:t xml:space="preserve"> next</w:t>
            </w:r>
            <w:proofErr w:type="gramEnd"/>
            <w:r w:rsidRPr="00787F27">
              <w:rPr>
                <w:rFonts w:eastAsia="Times New Roman" w:cs="Times New Roman"/>
                <w:bCs/>
                <w:szCs w:val="20"/>
                <w:lang w:val="en-GB" w:eastAsia="lt-LT"/>
              </w:rPr>
              <w:t xml:space="preserve"> to the answer to the question)</w:t>
            </w:r>
          </w:p>
        </w:tc>
      </w:tr>
      <w:tr w:rsidR="005C5445" w:rsidRPr="00787F27" w14:paraId="304A412F" w14:textId="77777777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5CD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BC1F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B226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</w:p>
        </w:tc>
      </w:tr>
      <w:tr w:rsidR="005C5445" w:rsidRPr="00787F27" w14:paraId="64610C3A" w14:textId="77777777" w:rsidTr="005C5445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78B3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2F97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F0D" w14:textId="77777777" w:rsidR="005C5445" w:rsidRPr="00787F27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val="en-GB" w:eastAsia="lt-LT"/>
              </w:rPr>
            </w:pPr>
          </w:p>
        </w:tc>
      </w:tr>
    </w:tbl>
    <w:p w14:paraId="7A1F0A59" w14:textId="77777777" w:rsidR="005C5445" w:rsidRPr="00787F27" w:rsidRDefault="005C5445" w:rsidP="005C5445">
      <w:pPr>
        <w:widowControl w:val="0"/>
        <w:jc w:val="both"/>
        <w:rPr>
          <w:rFonts w:eastAsia="Times New Roman" w:cs="Times New Roman"/>
          <w:bCs/>
          <w:i/>
          <w:sz w:val="10"/>
          <w:szCs w:val="10"/>
          <w:lang w:val="en-GB" w:eastAsia="lt-LT"/>
        </w:rPr>
      </w:pPr>
    </w:p>
    <w:p w14:paraId="13DCED26" w14:textId="77777777" w:rsidR="005C5445" w:rsidRPr="00787F27" w:rsidRDefault="005C5445" w:rsidP="005C5445">
      <w:pPr>
        <w:widowControl w:val="0"/>
        <w:jc w:val="both"/>
        <w:rPr>
          <w:rFonts w:eastAsia="Times New Roman" w:cs="Times New Roman"/>
          <w:bCs/>
          <w:i/>
          <w:sz w:val="22"/>
          <w:szCs w:val="20"/>
          <w:lang w:val="en-GB" w:eastAsia="lt-LT"/>
        </w:rPr>
      </w:pPr>
      <w:r w:rsidRPr="00787F27">
        <w:rPr>
          <w:rFonts w:eastAsia="Times New Roman" w:cs="Times New Roman"/>
          <w:bCs/>
          <w:i/>
          <w:sz w:val="22"/>
          <w:szCs w:val="20"/>
          <w:lang w:val="en-GB" w:eastAsia="lt-LT"/>
        </w:rPr>
        <w:t>*To be completed if confidential information is provided. The supplier may not indicate that the price of the tender is confidential or that the entire tender is confidential.</w:t>
      </w:r>
    </w:p>
    <w:p w14:paraId="3B262E2A" w14:textId="77777777" w:rsidR="00A953C2" w:rsidRPr="00787F27" w:rsidRDefault="00A953C2" w:rsidP="005C5445">
      <w:pPr>
        <w:widowControl w:val="0"/>
        <w:jc w:val="both"/>
        <w:rPr>
          <w:rFonts w:eastAsia="Times New Roman" w:cs="Times New Roman"/>
          <w:bCs/>
          <w:i/>
          <w:sz w:val="22"/>
          <w:szCs w:val="20"/>
          <w:lang w:val="en-GB" w:eastAsia="lt-LT"/>
        </w:rPr>
      </w:pPr>
    </w:p>
    <w:p w14:paraId="1D82852D" w14:textId="65527990" w:rsidR="00070E43" w:rsidRPr="00787F27" w:rsidRDefault="00070E43" w:rsidP="00070E43">
      <w:pPr>
        <w:widowControl w:val="0"/>
        <w:ind w:firstLine="851"/>
        <w:jc w:val="both"/>
        <w:rPr>
          <w:rFonts w:eastAsia="Times New Roman" w:cs="Times New Roman"/>
          <w:b/>
          <w:szCs w:val="24"/>
          <w:lang w:val="en-GB" w:eastAsia="ar-SA"/>
        </w:rPr>
      </w:pPr>
      <w:r w:rsidRPr="00787F27">
        <w:rPr>
          <w:rFonts w:eastAsia="Times New Roman" w:cs="Times New Roman"/>
          <w:b/>
          <w:szCs w:val="24"/>
          <w:lang w:val="en-GB" w:eastAsia="ar-SA"/>
        </w:rPr>
        <w:t xml:space="preserve">Please note that documents not specified in this table will not be considered confidential and, if the </w:t>
      </w:r>
      <w:proofErr w:type="gramStart"/>
      <w:r w:rsidRPr="00787F27">
        <w:rPr>
          <w:rFonts w:eastAsia="Times New Roman" w:cs="Times New Roman"/>
          <w:b/>
          <w:szCs w:val="24"/>
          <w:lang w:val="en-GB" w:eastAsia="ar-SA"/>
        </w:rPr>
        <w:t>supplier</w:t>
      </w:r>
      <w:r w:rsidR="007A17A5" w:rsidRPr="00787F27">
        <w:rPr>
          <w:rFonts w:eastAsia="Times New Roman" w:cs="Times New Roman"/>
          <w:b/>
          <w:szCs w:val="24"/>
          <w:lang w:val="en-GB" w:eastAsia="ar-SA"/>
        </w:rPr>
        <w:t>‘</w:t>
      </w:r>
      <w:proofErr w:type="gramEnd"/>
      <w:r w:rsidRPr="00787F27">
        <w:rPr>
          <w:rFonts w:eastAsia="Times New Roman" w:cs="Times New Roman"/>
          <w:b/>
          <w:szCs w:val="24"/>
          <w:lang w:val="en-GB" w:eastAsia="ar-SA"/>
        </w:rPr>
        <w:t xml:space="preserve">s tender is accepted as the </w:t>
      </w:r>
      <w:r w:rsidR="007A17A5" w:rsidRPr="00787F27">
        <w:rPr>
          <w:rFonts w:eastAsia="Times New Roman" w:cs="Times New Roman"/>
          <w:b/>
          <w:szCs w:val="24"/>
          <w:lang w:val="en-GB" w:eastAsia="ar-SA"/>
        </w:rPr>
        <w:t>successful</w:t>
      </w:r>
      <w:r w:rsidRPr="00787F27">
        <w:rPr>
          <w:rFonts w:eastAsia="Times New Roman" w:cs="Times New Roman"/>
          <w:b/>
          <w:szCs w:val="24"/>
          <w:lang w:val="en-GB" w:eastAsia="ar-SA"/>
        </w:rPr>
        <w:t xml:space="preserve"> tender, documents not specified as confidential will be published together with the concluded contract in accordance with Article 86(9) of the </w:t>
      </w:r>
      <w:r w:rsidR="007A17A5" w:rsidRPr="00787F27">
        <w:rPr>
          <w:rFonts w:eastAsia="Times New Roman" w:cs="Times New Roman"/>
          <w:b/>
          <w:szCs w:val="24"/>
          <w:lang w:val="en-GB" w:eastAsia="ar-SA"/>
        </w:rPr>
        <w:t xml:space="preserve">Republic of Lithuania Law on </w:t>
      </w:r>
      <w:r w:rsidRPr="00787F27">
        <w:rPr>
          <w:rFonts w:eastAsia="Times New Roman" w:cs="Times New Roman"/>
          <w:b/>
          <w:szCs w:val="24"/>
          <w:lang w:val="en-GB" w:eastAsia="ar-SA"/>
        </w:rPr>
        <w:t>Public Procurement.</w:t>
      </w:r>
    </w:p>
    <w:p w14:paraId="333BD5EE" w14:textId="6A779EB6" w:rsidR="005C5445" w:rsidRPr="00787F27" w:rsidRDefault="005C5445" w:rsidP="006349BC">
      <w:pPr>
        <w:widowControl w:val="0"/>
        <w:tabs>
          <w:tab w:val="left" w:pos="851"/>
        </w:tabs>
        <w:jc w:val="both"/>
        <w:rPr>
          <w:rFonts w:eastAsia="Times New Roman" w:cs="Times New Roman"/>
          <w:szCs w:val="24"/>
          <w:lang w:val="en-GB" w:eastAsia="ar-SA"/>
        </w:rPr>
      </w:pPr>
      <w:r w:rsidRPr="00787F27">
        <w:rPr>
          <w:rFonts w:eastAsia="Times New Roman" w:cs="Times New Roman"/>
          <w:szCs w:val="24"/>
          <w:lang w:val="en-GB" w:eastAsia="ar-SA"/>
        </w:rPr>
        <w:tab/>
        <w:t xml:space="preserve">Suppliers are requested to group the part(s) of the </w:t>
      </w:r>
      <w:r w:rsidR="007A17A5" w:rsidRPr="00787F27">
        <w:rPr>
          <w:rFonts w:eastAsia="Times New Roman" w:cs="Times New Roman"/>
          <w:szCs w:val="24"/>
          <w:lang w:val="en-GB" w:eastAsia="ar-SA"/>
        </w:rPr>
        <w:t>tender</w:t>
      </w:r>
      <w:r w:rsidRPr="00787F27">
        <w:rPr>
          <w:rFonts w:eastAsia="Times New Roman" w:cs="Times New Roman"/>
          <w:szCs w:val="24"/>
          <w:lang w:val="en-GB" w:eastAsia="ar-SA"/>
        </w:rPr>
        <w:t xml:space="preserve"> whose information is confidential and submit them in a single document marked </w:t>
      </w:r>
      <w:r w:rsidR="007A17A5" w:rsidRPr="00787F27">
        <w:rPr>
          <w:rFonts w:eastAsia="Times New Roman" w:cs="Times New Roman"/>
          <w:szCs w:val="24"/>
          <w:lang w:val="en-GB" w:eastAsia="ar-SA"/>
        </w:rPr>
        <w:t>“</w:t>
      </w:r>
      <w:proofErr w:type="gramStart"/>
      <w:r w:rsidRPr="00787F27">
        <w:rPr>
          <w:rFonts w:eastAsia="Times New Roman" w:cs="Times New Roman"/>
          <w:szCs w:val="24"/>
          <w:lang w:val="en-GB" w:eastAsia="ar-SA"/>
        </w:rPr>
        <w:t>Confidential</w:t>
      </w:r>
      <w:r w:rsidR="007A17A5" w:rsidRPr="00787F27">
        <w:rPr>
          <w:rFonts w:eastAsia="Times New Roman" w:cs="Times New Roman"/>
          <w:szCs w:val="24"/>
          <w:lang w:val="en-GB" w:eastAsia="ar-SA"/>
        </w:rPr>
        <w:t>“</w:t>
      </w:r>
      <w:proofErr w:type="gramEnd"/>
      <w:r w:rsidRPr="00787F27">
        <w:rPr>
          <w:rFonts w:eastAsia="Times New Roman" w:cs="Times New Roman"/>
          <w:szCs w:val="24"/>
          <w:lang w:val="en-GB" w:eastAsia="ar-SA"/>
        </w:rPr>
        <w:t xml:space="preserve">. </w:t>
      </w:r>
    </w:p>
    <w:p w14:paraId="198AE959" w14:textId="77777777" w:rsidR="005C5445" w:rsidRPr="00787F27" w:rsidRDefault="005C5445" w:rsidP="005C5445">
      <w:pPr>
        <w:widowControl w:val="0"/>
        <w:jc w:val="both"/>
        <w:rPr>
          <w:rFonts w:eastAsia="Times New Roman" w:cs="Times New Roman"/>
          <w:b/>
          <w:szCs w:val="24"/>
          <w:lang w:val="en-GB" w:eastAsia="ar-SA"/>
        </w:rPr>
      </w:pPr>
    </w:p>
    <w:p w14:paraId="0126C5AA" w14:textId="4D2110E8" w:rsidR="005C5445" w:rsidRPr="00787F27" w:rsidRDefault="005C5445" w:rsidP="005C5445">
      <w:pPr>
        <w:widowControl w:val="0"/>
        <w:ind w:firstLine="851"/>
        <w:jc w:val="both"/>
        <w:rPr>
          <w:rFonts w:eastAsia="Times New Roman" w:cs="Times New Roman"/>
          <w:iCs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 xml:space="preserve">We offer </w:t>
      </w:r>
      <w:r w:rsidRPr="00787F27">
        <w:rPr>
          <w:rFonts w:eastAsia="Times New Roman" w:cs="Times New Roman"/>
          <w:iCs/>
          <w:szCs w:val="20"/>
          <w:lang w:val="en-GB" w:eastAsia="lt-LT"/>
        </w:rPr>
        <w:t>the</w:t>
      </w:r>
      <w:r w:rsidRPr="00787F27">
        <w:rPr>
          <w:rFonts w:eastAsia="Times New Roman" w:cs="Times New Roman"/>
          <w:szCs w:val="20"/>
          <w:lang w:val="en-GB" w:eastAsia="lt-LT"/>
        </w:rPr>
        <w:t xml:space="preserve"> following </w:t>
      </w:r>
      <w:r w:rsidRPr="00787F27">
        <w:rPr>
          <w:rFonts w:eastAsia="Times New Roman" w:cs="Times New Roman"/>
          <w:iCs/>
          <w:szCs w:val="20"/>
          <w:lang w:val="en-GB" w:eastAsia="lt-LT"/>
        </w:rPr>
        <w:t>goods: (</w:t>
      </w:r>
      <w:r w:rsidR="00793311" w:rsidRPr="00787F27">
        <w:rPr>
          <w:rFonts w:eastAsia="Times New Roman" w:cs="Times New Roman"/>
          <w:iCs/>
          <w:szCs w:val="20"/>
          <w:lang w:val="en-GB" w:eastAsia="lt-LT"/>
        </w:rPr>
        <w:t>Annex 1</w:t>
      </w:r>
      <w:r w:rsidR="007A17A5" w:rsidRPr="00787F27">
        <w:rPr>
          <w:rFonts w:eastAsia="Times New Roman" w:cs="Times New Roman"/>
          <w:iCs/>
          <w:szCs w:val="20"/>
          <w:lang w:val="en-GB" w:eastAsia="lt-LT"/>
        </w:rPr>
        <w:t xml:space="preserve"> to the STCP</w:t>
      </w:r>
      <w:r w:rsidRPr="00787F27">
        <w:rPr>
          <w:rFonts w:eastAsia="Times New Roman" w:cs="Times New Roman"/>
          <w:iCs/>
          <w:szCs w:val="20"/>
          <w:lang w:val="en-GB" w:eastAsia="lt-LT"/>
        </w:rPr>
        <w:t>).</w:t>
      </w:r>
    </w:p>
    <w:p w14:paraId="4779C56D" w14:textId="77777777" w:rsidR="005C5445" w:rsidRPr="00787F27" w:rsidRDefault="005C5445" w:rsidP="005C5445">
      <w:pPr>
        <w:widowControl w:val="0"/>
        <w:spacing w:line="360" w:lineRule="auto"/>
        <w:ind w:firstLine="720"/>
        <w:jc w:val="both"/>
        <w:rPr>
          <w:rFonts w:eastAsia="Times New Roman" w:cs="Times New Roman"/>
          <w:szCs w:val="20"/>
          <w:lang w:val="en-GB" w:eastAsia="lt-LT"/>
        </w:rPr>
      </w:pPr>
    </w:p>
    <w:p w14:paraId="3FD5FF99" w14:textId="77777777" w:rsidR="007C2937" w:rsidRDefault="007C2937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color w:val="000000"/>
          <w:sz w:val="22"/>
          <w:lang w:val="en-GB" w:eastAsia="lt-LT"/>
        </w:rPr>
      </w:pPr>
    </w:p>
    <w:p w14:paraId="578BFD1A" w14:textId="264BAA6E" w:rsidR="000E072B" w:rsidRPr="00787F27" w:rsidRDefault="00D66347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color w:val="000000"/>
          <w:sz w:val="22"/>
          <w:lang w:val="en-GB" w:eastAsia="lt-LT"/>
        </w:rPr>
      </w:pPr>
      <w:r w:rsidRPr="00787F27">
        <w:rPr>
          <w:rFonts w:eastAsia="Times New Roman" w:cs="Times New Roman"/>
          <w:b/>
          <w:color w:val="000000"/>
          <w:sz w:val="22"/>
          <w:lang w:val="en-GB" w:eastAsia="lt-LT"/>
        </w:rPr>
        <w:t xml:space="preserve">Note: </w:t>
      </w:r>
      <w:r w:rsidR="005C5445" w:rsidRPr="00787F27">
        <w:rPr>
          <w:rFonts w:eastAsia="Calibri" w:cs="Times New Roman"/>
          <w:i/>
          <w:color w:val="000000"/>
          <w:sz w:val="22"/>
          <w:lang w:val="en-GB"/>
        </w:rPr>
        <w:t xml:space="preserve">In cases where, according to the applicable legislation, the supplier is not required to pay VAT, the columns of the table where the price </w:t>
      </w:r>
      <w:r w:rsidR="00A953C2" w:rsidRPr="00787F27">
        <w:rPr>
          <w:rFonts w:eastAsia="Calibri" w:cs="Times New Roman"/>
          <w:i/>
          <w:color w:val="000000"/>
          <w:sz w:val="22"/>
          <w:lang w:val="en-GB"/>
        </w:rPr>
        <w:t>including</w:t>
      </w:r>
      <w:r w:rsidR="005C5445" w:rsidRPr="00787F27">
        <w:rPr>
          <w:rFonts w:eastAsia="Calibri" w:cs="Times New Roman"/>
          <w:i/>
          <w:color w:val="000000"/>
          <w:sz w:val="22"/>
          <w:lang w:val="en-GB"/>
        </w:rPr>
        <w:t xml:space="preserve"> VAT is requested shall not be filled in and the reasons and legal basis for not paying VAT shall be indicated. </w:t>
      </w:r>
    </w:p>
    <w:p w14:paraId="3079B938" w14:textId="77777777" w:rsidR="005C5445" w:rsidRPr="00787F27" w:rsidRDefault="005C5445" w:rsidP="005C5445">
      <w:pPr>
        <w:widowControl w:val="0"/>
        <w:ind w:firstLine="720"/>
        <w:jc w:val="both"/>
        <w:rPr>
          <w:rFonts w:eastAsia="Times New Roman" w:cs="Times New Roman"/>
          <w:szCs w:val="20"/>
          <w:lang w:val="en-GB" w:eastAsia="lt-LT"/>
        </w:rPr>
      </w:pPr>
    </w:p>
    <w:p w14:paraId="48C36CF7" w14:textId="77777777" w:rsidR="005C5445" w:rsidRPr="00787F27" w:rsidRDefault="005C5445" w:rsidP="005C5445">
      <w:pPr>
        <w:widowControl w:val="0"/>
        <w:jc w:val="both"/>
        <w:rPr>
          <w:rFonts w:eastAsia="Times New Roman" w:cs="Times New Roman"/>
          <w:szCs w:val="20"/>
          <w:lang w:val="en-GB" w:eastAsia="lt-LT"/>
        </w:rPr>
      </w:pPr>
    </w:p>
    <w:p w14:paraId="0C380E7C" w14:textId="3EBC0DDC" w:rsidR="005C5445" w:rsidRPr="00787F27" w:rsidRDefault="005C5445" w:rsidP="00CB6439">
      <w:pPr>
        <w:widowControl w:val="0"/>
        <w:spacing w:line="360" w:lineRule="auto"/>
        <w:ind w:firstLine="851"/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 xml:space="preserve">The following documents shall be submitted together with the </w:t>
      </w:r>
      <w:r w:rsidR="00A953C2" w:rsidRPr="00787F27">
        <w:rPr>
          <w:rFonts w:eastAsia="Times New Roman" w:cs="Times New Roman"/>
          <w:szCs w:val="20"/>
          <w:lang w:val="en-GB" w:eastAsia="lt-LT"/>
        </w:rPr>
        <w:t>tender</w:t>
      </w:r>
      <w:r w:rsidRPr="00787F27">
        <w:rPr>
          <w:rFonts w:eastAsia="Times New Roman" w:cs="Times New Roman"/>
          <w:szCs w:val="20"/>
          <w:lang w:val="en-GB" w:eastAsia="lt-LT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128"/>
        <w:gridCol w:w="2632"/>
      </w:tblGrid>
      <w:tr w:rsidR="005C5445" w:rsidRPr="00787F27" w14:paraId="02AE6A49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5ADA" w14:textId="2A0D539C" w:rsidR="005C5445" w:rsidRPr="00787F27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No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32B1" w14:textId="77777777" w:rsidR="005C5445" w:rsidRPr="00787F27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Title of documents submitted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6D71" w14:textId="77777777" w:rsidR="005C5445" w:rsidRPr="00787F27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val="en-GB" w:eastAsia="lt-LT"/>
              </w:rPr>
            </w:pPr>
            <w:r w:rsidRPr="00787F27">
              <w:rPr>
                <w:rFonts w:eastAsia="Times New Roman" w:cs="Times New Roman"/>
                <w:szCs w:val="20"/>
                <w:lang w:val="en-GB" w:eastAsia="lt-LT"/>
              </w:rPr>
              <w:t>Number of pages in the document</w:t>
            </w:r>
          </w:p>
        </w:tc>
      </w:tr>
      <w:tr w:rsidR="005C5445" w:rsidRPr="00787F27" w14:paraId="7265A789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2B03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10A5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72C3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  <w:tr w:rsidR="005C5445" w:rsidRPr="00787F27" w14:paraId="580D0BE9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26FC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60E5" w14:textId="77777777" w:rsidR="005C5445" w:rsidRPr="00787F27" w:rsidRDefault="005C5445" w:rsidP="005C5445">
            <w:pPr>
              <w:widowControl w:val="0"/>
              <w:tabs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18BF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  <w:tr w:rsidR="005C5445" w:rsidRPr="00787F27" w14:paraId="2144DF4B" w14:textId="77777777" w:rsidTr="005C544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D026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07DE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7CC1" w14:textId="77777777" w:rsidR="005C5445" w:rsidRPr="00787F27" w:rsidRDefault="005C5445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val="en-GB" w:eastAsia="lt-LT"/>
              </w:rPr>
            </w:pPr>
          </w:p>
        </w:tc>
      </w:tr>
    </w:tbl>
    <w:p w14:paraId="6A36F84A" w14:textId="77777777" w:rsidR="00E53859" w:rsidRPr="00787F27" w:rsidRDefault="00E53859" w:rsidP="00E53859">
      <w:pPr>
        <w:widowControl w:val="0"/>
        <w:ind w:firstLine="1296"/>
        <w:jc w:val="both"/>
        <w:rPr>
          <w:rFonts w:eastAsia="Times New Roman" w:cs="Times New Roman"/>
          <w:szCs w:val="20"/>
          <w:lang w:val="en-GB" w:eastAsia="lt-LT"/>
        </w:rPr>
      </w:pPr>
    </w:p>
    <w:p w14:paraId="59E029FD" w14:textId="64778494" w:rsidR="00CB6439" w:rsidRPr="00787F27" w:rsidRDefault="00CB6439" w:rsidP="00E53859">
      <w:pPr>
        <w:widowControl w:val="0"/>
        <w:ind w:firstLine="851"/>
        <w:jc w:val="both"/>
        <w:rPr>
          <w:rFonts w:eastAsia="Times New Roman" w:cs="Times New Roman"/>
          <w:szCs w:val="20"/>
          <w:lang w:val="en-GB" w:eastAsia="lt-LT"/>
        </w:rPr>
      </w:pPr>
      <w:r w:rsidRPr="00787F27">
        <w:rPr>
          <w:rFonts w:eastAsia="Times New Roman" w:cs="Times New Roman"/>
          <w:szCs w:val="20"/>
          <w:lang w:val="en-GB" w:eastAsia="lt-LT"/>
        </w:rPr>
        <w:t xml:space="preserve">The </w:t>
      </w:r>
      <w:r w:rsidR="00A953C2" w:rsidRPr="00787F27">
        <w:rPr>
          <w:rFonts w:eastAsia="Times New Roman" w:cs="Times New Roman"/>
          <w:szCs w:val="20"/>
          <w:lang w:val="en-GB" w:eastAsia="lt-LT"/>
        </w:rPr>
        <w:t>tender</w:t>
      </w:r>
      <w:r w:rsidRPr="00787F27">
        <w:rPr>
          <w:rFonts w:eastAsia="Times New Roman" w:cs="Times New Roman"/>
          <w:szCs w:val="20"/>
          <w:lang w:val="en-GB" w:eastAsia="lt-LT"/>
        </w:rPr>
        <w:t xml:space="preserve"> </w:t>
      </w:r>
      <w:r w:rsidR="002F708E" w:rsidRPr="00787F27">
        <w:rPr>
          <w:rFonts w:eastAsia="Times New Roman" w:cs="Times New Roman"/>
          <w:szCs w:val="20"/>
          <w:lang w:val="en-GB" w:eastAsia="lt-LT"/>
        </w:rPr>
        <w:t xml:space="preserve">is valid for 90 calendar days from the deadline for submission of </w:t>
      </w:r>
      <w:r w:rsidR="00A953C2" w:rsidRPr="00787F27">
        <w:rPr>
          <w:rFonts w:eastAsia="Times New Roman" w:cs="Times New Roman"/>
          <w:szCs w:val="20"/>
          <w:lang w:val="en-GB" w:eastAsia="lt-LT"/>
        </w:rPr>
        <w:t>tenders</w:t>
      </w:r>
      <w:r w:rsidR="002F708E" w:rsidRPr="00787F27">
        <w:rPr>
          <w:rFonts w:eastAsia="Times New Roman" w:cs="Times New Roman"/>
          <w:szCs w:val="20"/>
          <w:lang w:val="en-GB" w:eastAsia="lt-LT"/>
        </w:rPr>
        <w:t>.</w:t>
      </w:r>
    </w:p>
    <w:p w14:paraId="07B7B976" w14:textId="77777777" w:rsidR="00E53859" w:rsidRPr="00787F27" w:rsidRDefault="00E53859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val="en-GB" w:eastAsia="lt-LT"/>
        </w:rPr>
      </w:pPr>
    </w:p>
    <w:p w14:paraId="2E52A295" w14:textId="48029D7C" w:rsidR="005C5445" w:rsidRPr="00787F27" w:rsidRDefault="005C5445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val="en-GB" w:eastAsia="lt-LT"/>
        </w:rPr>
      </w:pPr>
      <w:r w:rsidRPr="00787F27">
        <w:rPr>
          <w:rFonts w:eastAsia="Times New Roman" w:cs="Times New Roman"/>
          <w:i/>
          <w:szCs w:val="20"/>
          <w:lang w:val="en-GB" w:eastAsia="lt-LT"/>
        </w:rPr>
        <w:t>Note</w:t>
      </w:r>
      <w:r w:rsidR="00A953C2" w:rsidRPr="00787F27">
        <w:rPr>
          <w:rFonts w:eastAsia="Times New Roman" w:cs="Times New Roman"/>
          <w:i/>
          <w:szCs w:val="20"/>
          <w:lang w:val="en-GB" w:eastAsia="lt-LT"/>
        </w:rPr>
        <w:t>.</w:t>
      </w:r>
      <w:r w:rsidRPr="00787F27">
        <w:rPr>
          <w:rFonts w:eastAsia="Times New Roman" w:cs="Times New Roman"/>
          <w:i/>
          <w:szCs w:val="20"/>
          <w:lang w:val="en-GB" w:eastAsia="lt-LT"/>
        </w:rPr>
        <w:t xml:space="preserve"> When completing this form, the supplier must provide all the requested information.</w:t>
      </w: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5C5445" w:rsidRPr="00787F27" w14:paraId="04ACCFC6" w14:textId="77777777" w:rsidTr="00336DA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4093E" w14:textId="77777777" w:rsidR="005C5445" w:rsidRPr="00787F27" w:rsidRDefault="005C5445" w:rsidP="005C5445">
            <w:pPr>
              <w:ind w:right="-1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  <w:p w14:paraId="6E536491" w14:textId="77777777" w:rsidR="00D66347" w:rsidRPr="00787F27" w:rsidRDefault="00D66347" w:rsidP="005C5445">
            <w:pPr>
              <w:ind w:right="-1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  <w:p w14:paraId="1045EEBD" w14:textId="77777777" w:rsidR="00D66347" w:rsidRPr="00787F27" w:rsidRDefault="00D66347" w:rsidP="005C5445">
            <w:pPr>
              <w:ind w:right="-1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</w:tc>
        <w:tc>
          <w:tcPr>
            <w:tcW w:w="604" w:type="dxa"/>
          </w:tcPr>
          <w:p w14:paraId="65E4770A" w14:textId="77777777" w:rsidR="005C5445" w:rsidRPr="00787F27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7A52F" w14:textId="77777777" w:rsidR="005C5445" w:rsidRPr="00787F27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</w:tc>
        <w:tc>
          <w:tcPr>
            <w:tcW w:w="701" w:type="dxa"/>
          </w:tcPr>
          <w:p w14:paraId="0848BACB" w14:textId="77777777" w:rsidR="005C5445" w:rsidRPr="00787F27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2B27E" w14:textId="77777777" w:rsidR="005C5445" w:rsidRPr="00787F27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</w:tc>
        <w:tc>
          <w:tcPr>
            <w:tcW w:w="648" w:type="dxa"/>
          </w:tcPr>
          <w:p w14:paraId="58F6872E" w14:textId="77777777" w:rsidR="005C5445" w:rsidRPr="00787F27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</w:tc>
      </w:tr>
      <w:tr w:rsidR="005C5445" w:rsidRPr="00787F27" w14:paraId="433099CB" w14:textId="77777777" w:rsidTr="00336D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AB8D28" w14:textId="74C225C4" w:rsidR="005C5445" w:rsidRPr="00787F27" w:rsidRDefault="005C5445" w:rsidP="005C5445">
            <w:pPr>
              <w:autoSpaceDE w:val="0"/>
              <w:autoSpaceDN w:val="0"/>
              <w:adjustRightInd w:val="0"/>
              <w:rPr>
                <w:rFonts w:eastAsia="Times New Roman" w:cs="Times New Roman"/>
                <w:position w:val="6"/>
                <w:szCs w:val="24"/>
                <w:lang w:val="en-GB"/>
              </w:rPr>
            </w:pPr>
            <w:r w:rsidRPr="00787F27">
              <w:rPr>
                <w:rFonts w:eastAsia="Times New Roman" w:cs="Times New Roman"/>
                <w:position w:val="6"/>
                <w:szCs w:val="24"/>
                <w:lang w:val="en-GB"/>
              </w:rPr>
              <w:t>(</w:t>
            </w:r>
            <w:r w:rsidR="00A953C2" w:rsidRPr="00787F27">
              <w:rPr>
                <w:rFonts w:eastAsia="Times New Roman" w:cs="Times New Roman"/>
                <w:position w:val="6"/>
                <w:szCs w:val="24"/>
                <w:lang w:val="en-GB"/>
              </w:rPr>
              <w:t xml:space="preserve">Name of the position held by </w:t>
            </w:r>
            <w:r w:rsidRPr="00787F27">
              <w:rPr>
                <w:rFonts w:eastAsia="Times New Roman" w:cs="Times New Roman"/>
                <w:position w:val="6"/>
                <w:szCs w:val="24"/>
                <w:lang w:val="en-GB"/>
              </w:rPr>
              <w:t xml:space="preserve">the supplier or </w:t>
            </w:r>
            <w:r w:rsidR="00A953C2" w:rsidRPr="00787F27">
              <w:rPr>
                <w:rFonts w:eastAsia="Times New Roman" w:cs="Times New Roman"/>
                <w:position w:val="6"/>
                <w:szCs w:val="24"/>
                <w:lang w:val="en-GB"/>
              </w:rPr>
              <w:t xml:space="preserve">by the person </w:t>
            </w:r>
            <w:r w:rsidR="00CB6439" w:rsidRPr="00787F27">
              <w:rPr>
                <w:rFonts w:eastAsia="Times New Roman" w:cs="Times New Roman"/>
                <w:position w:val="6"/>
                <w:szCs w:val="24"/>
                <w:lang w:val="en-GB"/>
              </w:rPr>
              <w:t>authori</w:t>
            </w:r>
            <w:r w:rsidR="00A953C2" w:rsidRPr="00787F27">
              <w:rPr>
                <w:rFonts w:eastAsia="Times New Roman" w:cs="Times New Roman"/>
                <w:position w:val="6"/>
                <w:szCs w:val="24"/>
                <w:lang w:val="en-GB"/>
              </w:rPr>
              <w:t>sed by the supplier</w:t>
            </w:r>
            <w:r w:rsidRPr="00787F27">
              <w:rPr>
                <w:rFonts w:eastAsia="Times New Roman" w:cs="Times New Roman"/>
                <w:position w:val="6"/>
                <w:szCs w:val="24"/>
                <w:lang w:val="en-GB"/>
              </w:rPr>
              <w:t>)</w:t>
            </w:r>
          </w:p>
        </w:tc>
        <w:tc>
          <w:tcPr>
            <w:tcW w:w="604" w:type="dxa"/>
          </w:tcPr>
          <w:p w14:paraId="74533A81" w14:textId="77777777" w:rsidR="005C5445" w:rsidRPr="00787F27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val="en-GB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F8542F" w14:textId="77777777" w:rsidR="005C5445" w:rsidRPr="00787F27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val="en-GB" w:eastAsia="lt-LT"/>
              </w:rPr>
            </w:pPr>
            <w:r w:rsidRPr="00787F27">
              <w:rPr>
                <w:rFonts w:eastAsia="Times New Roman" w:cs="Times New Roman"/>
                <w:position w:val="6"/>
                <w:szCs w:val="24"/>
                <w:lang w:val="en-GB" w:eastAsia="lt-LT"/>
              </w:rPr>
              <w:t>(Signature</w:t>
            </w:r>
            <w:r w:rsidR="005C5445" w:rsidRPr="00787F27">
              <w:rPr>
                <w:rFonts w:eastAsia="Times New Roman" w:cs="Times New Roman"/>
                <w:position w:val="6"/>
                <w:szCs w:val="24"/>
                <w:lang w:val="en-GB" w:eastAsia="lt-LT"/>
              </w:rPr>
              <w:t xml:space="preserve">) </w:t>
            </w:r>
          </w:p>
        </w:tc>
        <w:tc>
          <w:tcPr>
            <w:tcW w:w="701" w:type="dxa"/>
          </w:tcPr>
          <w:p w14:paraId="4CC26983" w14:textId="77777777" w:rsidR="005C5445" w:rsidRPr="00787F27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val="en-GB"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56A9A5" w14:textId="710B81DD" w:rsidR="005C5445" w:rsidRPr="00787F27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val="en-GB" w:eastAsia="lt-LT"/>
              </w:rPr>
            </w:pPr>
            <w:r w:rsidRPr="00787F27">
              <w:rPr>
                <w:rFonts w:eastAsia="Times New Roman" w:cs="Times New Roman"/>
                <w:position w:val="6"/>
                <w:szCs w:val="24"/>
                <w:lang w:val="en-GB" w:eastAsia="lt-LT"/>
              </w:rPr>
              <w:t>(F</w:t>
            </w:r>
            <w:r w:rsidR="00A953C2" w:rsidRPr="00787F27">
              <w:rPr>
                <w:rFonts w:eastAsia="Times New Roman" w:cs="Times New Roman"/>
                <w:position w:val="6"/>
                <w:szCs w:val="24"/>
                <w:lang w:val="en-GB" w:eastAsia="lt-LT"/>
              </w:rPr>
              <w:t>orename and sur</w:t>
            </w:r>
            <w:r w:rsidRPr="00787F27">
              <w:rPr>
                <w:rFonts w:eastAsia="Times New Roman" w:cs="Times New Roman"/>
                <w:position w:val="6"/>
                <w:szCs w:val="24"/>
                <w:lang w:val="en-GB" w:eastAsia="lt-LT"/>
              </w:rPr>
              <w:t>name</w:t>
            </w:r>
            <w:r w:rsidR="005C5445" w:rsidRPr="00787F27">
              <w:rPr>
                <w:rFonts w:eastAsia="Times New Roman" w:cs="Times New Roman"/>
                <w:position w:val="6"/>
                <w:szCs w:val="24"/>
                <w:lang w:val="en-GB" w:eastAsia="lt-LT"/>
              </w:rPr>
              <w:t xml:space="preserve">) </w:t>
            </w:r>
          </w:p>
        </w:tc>
        <w:tc>
          <w:tcPr>
            <w:tcW w:w="648" w:type="dxa"/>
          </w:tcPr>
          <w:p w14:paraId="6CB6FDB9" w14:textId="77777777" w:rsidR="005C5445" w:rsidRPr="00787F27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val="en-GB" w:eastAsia="lt-LT"/>
              </w:rPr>
            </w:pPr>
          </w:p>
        </w:tc>
      </w:tr>
    </w:tbl>
    <w:p w14:paraId="3A88D6B1" w14:textId="77777777" w:rsidR="00336DA1" w:rsidRPr="00787F27" w:rsidRDefault="00336DA1">
      <w:pPr>
        <w:rPr>
          <w:i/>
          <w:lang w:val="en-GB"/>
        </w:rPr>
      </w:pPr>
    </w:p>
    <w:sectPr w:rsidR="00336DA1" w:rsidRPr="00787F27" w:rsidSect="00A419E7">
      <w:footerReference w:type="default" r:id="rId6"/>
      <w:pgSz w:w="11906" w:h="16838"/>
      <w:pgMar w:top="567" w:right="567" w:bottom="567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596B2" w14:textId="77777777" w:rsidR="00F02378" w:rsidRDefault="00F02378" w:rsidP="00E9244D">
      <w:r>
        <w:separator/>
      </w:r>
    </w:p>
  </w:endnote>
  <w:endnote w:type="continuationSeparator" w:id="0">
    <w:p w14:paraId="0773A5EB" w14:textId="77777777" w:rsidR="00F02378" w:rsidRDefault="00F02378" w:rsidP="00E9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56452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BA7F87" w14:textId="77777777" w:rsidR="00E9244D" w:rsidRDefault="00E9244D">
        <w:pPr>
          <w:pStyle w:val="Por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49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BB56AD" w14:textId="77777777" w:rsidR="00E9244D" w:rsidRDefault="00E9244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497B0" w14:textId="77777777" w:rsidR="00F02378" w:rsidRDefault="00F02378" w:rsidP="00E9244D">
      <w:r>
        <w:separator/>
      </w:r>
    </w:p>
  </w:footnote>
  <w:footnote w:type="continuationSeparator" w:id="0">
    <w:p w14:paraId="168D4234" w14:textId="77777777" w:rsidR="00F02378" w:rsidRDefault="00F02378" w:rsidP="00E92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8A9"/>
    <w:rsid w:val="0000359F"/>
    <w:rsid w:val="00015E19"/>
    <w:rsid w:val="0003572B"/>
    <w:rsid w:val="000563E2"/>
    <w:rsid w:val="00064722"/>
    <w:rsid w:val="00070E43"/>
    <w:rsid w:val="00075C49"/>
    <w:rsid w:val="00085FFB"/>
    <w:rsid w:val="00095DFF"/>
    <w:rsid w:val="000B7A9E"/>
    <w:rsid w:val="000C58F1"/>
    <w:rsid w:val="000E072B"/>
    <w:rsid w:val="000E5EE1"/>
    <w:rsid w:val="000F452E"/>
    <w:rsid w:val="00132FE1"/>
    <w:rsid w:val="00144245"/>
    <w:rsid w:val="00144839"/>
    <w:rsid w:val="00152B8E"/>
    <w:rsid w:val="00161C52"/>
    <w:rsid w:val="0019234E"/>
    <w:rsid w:val="001E26E7"/>
    <w:rsid w:val="001E4DD9"/>
    <w:rsid w:val="002356E9"/>
    <w:rsid w:val="00267F0B"/>
    <w:rsid w:val="002866ED"/>
    <w:rsid w:val="002B50BB"/>
    <w:rsid w:val="002B69F6"/>
    <w:rsid w:val="002F708E"/>
    <w:rsid w:val="00334BE7"/>
    <w:rsid w:val="00336DA1"/>
    <w:rsid w:val="00341B2A"/>
    <w:rsid w:val="00370050"/>
    <w:rsid w:val="00380428"/>
    <w:rsid w:val="00394BF8"/>
    <w:rsid w:val="003B333D"/>
    <w:rsid w:val="003C1993"/>
    <w:rsid w:val="003E3F94"/>
    <w:rsid w:val="00400D18"/>
    <w:rsid w:val="00406FB9"/>
    <w:rsid w:val="00410B4B"/>
    <w:rsid w:val="004155D5"/>
    <w:rsid w:val="00417592"/>
    <w:rsid w:val="00462D22"/>
    <w:rsid w:val="0048227B"/>
    <w:rsid w:val="00491D7B"/>
    <w:rsid w:val="004C4011"/>
    <w:rsid w:val="004D183C"/>
    <w:rsid w:val="004D73A2"/>
    <w:rsid w:val="005150BD"/>
    <w:rsid w:val="00533CB2"/>
    <w:rsid w:val="00541849"/>
    <w:rsid w:val="00571903"/>
    <w:rsid w:val="00587465"/>
    <w:rsid w:val="00587AC6"/>
    <w:rsid w:val="005C5445"/>
    <w:rsid w:val="00605E46"/>
    <w:rsid w:val="006160A3"/>
    <w:rsid w:val="00623CA9"/>
    <w:rsid w:val="00625AFE"/>
    <w:rsid w:val="006349BC"/>
    <w:rsid w:val="00662CA5"/>
    <w:rsid w:val="00677430"/>
    <w:rsid w:val="00695ABF"/>
    <w:rsid w:val="006A5CEB"/>
    <w:rsid w:val="006B0C4B"/>
    <w:rsid w:val="006E7BC9"/>
    <w:rsid w:val="00710510"/>
    <w:rsid w:val="00757C76"/>
    <w:rsid w:val="00787F27"/>
    <w:rsid w:val="00793311"/>
    <w:rsid w:val="007A17A5"/>
    <w:rsid w:val="007C2937"/>
    <w:rsid w:val="007F11A1"/>
    <w:rsid w:val="008159DB"/>
    <w:rsid w:val="00820AE5"/>
    <w:rsid w:val="00826375"/>
    <w:rsid w:val="008442CA"/>
    <w:rsid w:val="008A3017"/>
    <w:rsid w:val="008B22E4"/>
    <w:rsid w:val="008E5621"/>
    <w:rsid w:val="009013D3"/>
    <w:rsid w:val="009220C8"/>
    <w:rsid w:val="00926579"/>
    <w:rsid w:val="00951BEC"/>
    <w:rsid w:val="009639E5"/>
    <w:rsid w:val="009F097D"/>
    <w:rsid w:val="00A04F52"/>
    <w:rsid w:val="00A12902"/>
    <w:rsid w:val="00A419E7"/>
    <w:rsid w:val="00A64D6A"/>
    <w:rsid w:val="00A67B22"/>
    <w:rsid w:val="00A7241E"/>
    <w:rsid w:val="00A80F1F"/>
    <w:rsid w:val="00A953C2"/>
    <w:rsid w:val="00A96C7D"/>
    <w:rsid w:val="00B83464"/>
    <w:rsid w:val="00B92D30"/>
    <w:rsid w:val="00BB2488"/>
    <w:rsid w:val="00BB6125"/>
    <w:rsid w:val="00BC3B03"/>
    <w:rsid w:val="00BE7E8C"/>
    <w:rsid w:val="00C03773"/>
    <w:rsid w:val="00C0783B"/>
    <w:rsid w:val="00C21AC4"/>
    <w:rsid w:val="00C3029C"/>
    <w:rsid w:val="00C31EFC"/>
    <w:rsid w:val="00C44A3A"/>
    <w:rsid w:val="00C612BC"/>
    <w:rsid w:val="00C75607"/>
    <w:rsid w:val="00C768C1"/>
    <w:rsid w:val="00C944C2"/>
    <w:rsid w:val="00CB6439"/>
    <w:rsid w:val="00CD429D"/>
    <w:rsid w:val="00CD5609"/>
    <w:rsid w:val="00CF39AB"/>
    <w:rsid w:val="00D66347"/>
    <w:rsid w:val="00D768A9"/>
    <w:rsid w:val="00DC04F6"/>
    <w:rsid w:val="00DC79FA"/>
    <w:rsid w:val="00E20116"/>
    <w:rsid w:val="00E27914"/>
    <w:rsid w:val="00E4271B"/>
    <w:rsid w:val="00E44455"/>
    <w:rsid w:val="00E53859"/>
    <w:rsid w:val="00E67F7D"/>
    <w:rsid w:val="00E810E7"/>
    <w:rsid w:val="00E9244D"/>
    <w:rsid w:val="00ED0004"/>
    <w:rsid w:val="00F02378"/>
    <w:rsid w:val="00F141AC"/>
    <w:rsid w:val="00F208B1"/>
    <w:rsid w:val="00F51D31"/>
    <w:rsid w:val="00F856F0"/>
    <w:rsid w:val="00F859BE"/>
    <w:rsid w:val="00F94B5A"/>
    <w:rsid w:val="00FE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E8FE3"/>
  <w15:docId w15:val="{23B5D91A-F46E-4A11-80F1-00D563A8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9244D"/>
  </w:style>
  <w:style w:type="paragraph" w:styleId="Porat">
    <w:name w:val="footer"/>
    <w:basedOn w:val="prastasis"/>
    <w:link w:val="PoratDiagrama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92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2807</Words>
  <Characters>1601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ŠIMONĖ</dc:creator>
  <cp:keywords>, docId:8257C8B7E93E4849BCECE97A4E90A2E3</cp:keywords>
  <cp:lastModifiedBy>Daiva Gerybaitė</cp:lastModifiedBy>
  <cp:revision>22</cp:revision>
  <dcterms:created xsi:type="dcterms:W3CDTF">2026-01-05T11:47:00Z</dcterms:created>
  <dcterms:modified xsi:type="dcterms:W3CDTF">2026-02-06T11:33:00Z</dcterms:modified>
</cp:coreProperties>
</file>